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52D" w:rsidRDefault="0044052D" w:rsidP="005C20E7">
      <w:pPr>
        <w:spacing w:after="80" w:line="240" w:lineRule="auto"/>
        <w:outlineLvl w:val="5"/>
        <w:rPr>
          <w:rFonts w:ascii="Arial" w:eastAsia="Times New Roman" w:hAnsi="Arial" w:cs="Arial"/>
          <w:bCs/>
          <w:sz w:val="24"/>
          <w:szCs w:val="24"/>
        </w:rPr>
      </w:pPr>
      <w:r w:rsidRPr="0044052D">
        <w:rPr>
          <w:rFonts w:ascii="Arial" w:eastAsia="Times New Roman" w:hAnsi="Arial" w:cs="Arial"/>
          <w:bCs/>
          <w:sz w:val="24"/>
          <w:szCs w:val="24"/>
        </w:rPr>
        <w:t>Berkshire Missions, Inc.</w:t>
      </w:r>
      <w:r w:rsidR="00780108">
        <w:rPr>
          <w:rFonts w:ascii="Arial" w:eastAsia="Times New Roman" w:hAnsi="Arial" w:cs="Arial"/>
          <w:bCs/>
          <w:sz w:val="24"/>
          <w:szCs w:val="24"/>
        </w:rPr>
        <w:t xml:space="preserve"> </w:t>
      </w:r>
      <w:r w:rsidRPr="0044052D">
        <w:rPr>
          <w:rFonts w:ascii="Arial" w:eastAsia="Times New Roman" w:hAnsi="Arial" w:cs="Arial"/>
          <w:bCs/>
          <w:sz w:val="24"/>
          <w:szCs w:val="24"/>
        </w:rPr>
        <w:t>/Africa Connect Mission Statement</w:t>
      </w:r>
    </w:p>
    <w:p w:rsidR="00C67D67" w:rsidRPr="0044052D" w:rsidRDefault="00C67D67" w:rsidP="005C20E7">
      <w:pPr>
        <w:spacing w:after="80" w:line="240" w:lineRule="auto"/>
        <w:outlineLvl w:val="5"/>
        <w:rPr>
          <w:rFonts w:ascii="Arial" w:eastAsia="Times New Roman" w:hAnsi="Arial" w:cs="Arial"/>
          <w:bCs/>
          <w:sz w:val="24"/>
          <w:szCs w:val="24"/>
        </w:rPr>
      </w:pPr>
    </w:p>
    <w:p w:rsidR="00187EE1" w:rsidRPr="00954669" w:rsidRDefault="000E16C1" w:rsidP="00954669">
      <w:pPr>
        <w:spacing w:after="100" w:line="240" w:lineRule="auto"/>
        <w:outlineLvl w:val="5"/>
        <w:rPr>
          <w:rFonts w:ascii="Arial" w:eastAsia="Times New Roman" w:hAnsi="Arial" w:cs="Arial"/>
          <w:bCs/>
          <w:sz w:val="20"/>
          <w:szCs w:val="20"/>
        </w:rPr>
      </w:pPr>
      <w:r w:rsidRPr="00954669">
        <w:rPr>
          <w:rFonts w:ascii="Arial" w:eastAsia="Times New Roman" w:hAnsi="Arial" w:cs="Arial"/>
          <w:bCs/>
          <w:sz w:val="20"/>
          <w:szCs w:val="20"/>
        </w:rPr>
        <w:t xml:space="preserve">Berkshire Missions, Inc. </w:t>
      </w:r>
      <w:r w:rsidR="00202CC8" w:rsidRPr="00954669">
        <w:rPr>
          <w:rFonts w:ascii="Arial" w:eastAsia="Times New Roman" w:hAnsi="Arial" w:cs="Arial"/>
          <w:bCs/>
          <w:sz w:val="20"/>
          <w:szCs w:val="20"/>
        </w:rPr>
        <w:t xml:space="preserve">is a grass roots </w:t>
      </w:r>
      <w:proofErr w:type="gramStart"/>
      <w:r w:rsidR="008911B6" w:rsidRPr="00954669">
        <w:rPr>
          <w:rFonts w:ascii="Arial" w:eastAsia="Times New Roman" w:hAnsi="Arial" w:cs="Arial"/>
          <w:bCs/>
          <w:sz w:val="20"/>
          <w:szCs w:val="20"/>
        </w:rPr>
        <w:t>501C(</w:t>
      </w:r>
      <w:proofErr w:type="gramEnd"/>
      <w:r w:rsidR="008911B6" w:rsidRPr="00954669">
        <w:rPr>
          <w:rFonts w:ascii="Arial" w:eastAsia="Times New Roman" w:hAnsi="Arial" w:cs="Arial"/>
          <w:bCs/>
          <w:sz w:val="20"/>
          <w:szCs w:val="20"/>
        </w:rPr>
        <w:t xml:space="preserve">3) </w:t>
      </w:r>
      <w:r w:rsidR="00202CC8" w:rsidRPr="00954669">
        <w:rPr>
          <w:rFonts w:ascii="Arial" w:eastAsia="Times New Roman" w:hAnsi="Arial" w:cs="Arial"/>
          <w:bCs/>
          <w:sz w:val="20"/>
          <w:szCs w:val="20"/>
        </w:rPr>
        <w:t xml:space="preserve">non-profit </w:t>
      </w:r>
      <w:r w:rsidR="008911B6" w:rsidRPr="00954669">
        <w:rPr>
          <w:rFonts w:ascii="Arial" w:eastAsia="Times New Roman" w:hAnsi="Arial" w:cs="Arial"/>
          <w:bCs/>
          <w:sz w:val="20"/>
          <w:szCs w:val="20"/>
        </w:rPr>
        <w:t>doing business as</w:t>
      </w:r>
      <w:r w:rsidR="00202CC8" w:rsidRPr="00954669">
        <w:rPr>
          <w:rFonts w:ascii="Arial" w:eastAsia="Times New Roman" w:hAnsi="Arial" w:cs="Arial"/>
          <w:bCs/>
          <w:sz w:val="20"/>
          <w:szCs w:val="20"/>
        </w:rPr>
        <w:t xml:space="preserve"> Africa Connect, a</w:t>
      </w:r>
      <w:r w:rsidR="00187EE1" w:rsidRPr="00954669">
        <w:rPr>
          <w:rFonts w:ascii="Arial" w:eastAsia="Times New Roman" w:hAnsi="Arial" w:cs="Arial"/>
          <w:bCs/>
          <w:sz w:val="20"/>
          <w:szCs w:val="20"/>
        </w:rPr>
        <w:t xml:space="preserve"> Christian </w:t>
      </w:r>
      <w:r w:rsidR="00202CC8" w:rsidRPr="00954669">
        <w:rPr>
          <w:rFonts w:ascii="Arial" w:eastAsia="Times New Roman" w:hAnsi="Arial" w:cs="Arial"/>
          <w:bCs/>
          <w:sz w:val="20"/>
          <w:szCs w:val="20"/>
        </w:rPr>
        <w:t>outreach</w:t>
      </w:r>
      <w:r w:rsidR="008911B6" w:rsidRPr="00954669">
        <w:rPr>
          <w:rFonts w:ascii="Arial" w:eastAsia="Times New Roman" w:hAnsi="Arial" w:cs="Arial"/>
          <w:bCs/>
          <w:sz w:val="20"/>
          <w:szCs w:val="20"/>
        </w:rPr>
        <w:t xml:space="preserve"> based</w:t>
      </w:r>
      <w:r w:rsidRPr="00954669">
        <w:rPr>
          <w:rFonts w:ascii="Arial" w:eastAsia="Times New Roman" w:hAnsi="Arial" w:cs="Arial"/>
          <w:bCs/>
          <w:sz w:val="20"/>
          <w:szCs w:val="20"/>
        </w:rPr>
        <w:t xml:space="preserve"> in </w:t>
      </w:r>
      <w:proofErr w:type="spellStart"/>
      <w:r w:rsidR="008911B6" w:rsidRPr="00954669">
        <w:rPr>
          <w:rFonts w:ascii="Arial" w:eastAsia="Times New Roman" w:hAnsi="Arial" w:cs="Arial"/>
          <w:bCs/>
          <w:sz w:val="20"/>
          <w:szCs w:val="20"/>
        </w:rPr>
        <w:t>Kitale</w:t>
      </w:r>
      <w:proofErr w:type="spellEnd"/>
      <w:r w:rsidR="008911B6" w:rsidRPr="00954669">
        <w:rPr>
          <w:rFonts w:ascii="Arial" w:eastAsia="Times New Roman" w:hAnsi="Arial" w:cs="Arial"/>
          <w:bCs/>
          <w:sz w:val="20"/>
          <w:szCs w:val="20"/>
        </w:rPr>
        <w:t xml:space="preserve">, </w:t>
      </w:r>
      <w:r w:rsidRPr="00954669">
        <w:rPr>
          <w:rFonts w:ascii="Arial" w:eastAsia="Times New Roman" w:hAnsi="Arial" w:cs="Arial"/>
          <w:bCs/>
          <w:sz w:val="20"/>
          <w:szCs w:val="20"/>
        </w:rPr>
        <w:t>Kenya</w:t>
      </w:r>
      <w:r w:rsidR="00202CC8" w:rsidRPr="00954669">
        <w:rPr>
          <w:rFonts w:ascii="Arial" w:eastAsia="Times New Roman" w:hAnsi="Arial" w:cs="Arial"/>
          <w:bCs/>
          <w:sz w:val="20"/>
          <w:szCs w:val="20"/>
        </w:rPr>
        <w:t xml:space="preserve"> since 2006. </w:t>
      </w:r>
    </w:p>
    <w:p w:rsidR="002A56EE" w:rsidRPr="00954669" w:rsidRDefault="002A56EE" w:rsidP="00954669">
      <w:pPr>
        <w:spacing w:after="100" w:line="252" w:lineRule="auto"/>
        <w:rPr>
          <w:rFonts w:ascii="Arial" w:hAnsi="Arial" w:cs="Arial"/>
          <w:b/>
          <w:smallCaps/>
          <w:sz w:val="20"/>
          <w:szCs w:val="20"/>
        </w:rPr>
      </w:pPr>
      <w:r w:rsidRPr="00954669">
        <w:rPr>
          <w:rFonts w:ascii="Arial" w:hAnsi="Arial" w:cs="Arial"/>
          <w:b/>
          <w:smallCaps/>
          <w:sz w:val="20"/>
          <w:szCs w:val="20"/>
        </w:rPr>
        <w:t>Our Vision:</w:t>
      </w:r>
    </w:p>
    <w:p w:rsidR="00C67D67" w:rsidRPr="00954669" w:rsidRDefault="002A56EE" w:rsidP="00954669">
      <w:pPr>
        <w:spacing w:after="100" w:line="252" w:lineRule="auto"/>
        <w:rPr>
          <w:rFonts w:ascii="Arial" w:hAnsi="Arial" w:cs="Arial"/>
          <w:sz w:val="20"/>
          <w:szCs w:val="20"/>
        </w:rPr>
      </w:pPr>
      <w:r w:rsidRPr="00954669">
        <w:rPr>
          <w:rFonts w:ascii="Arial" w:hAnsi="Arial" w:cs="Arial"/>
          <w:sz w:val="20"/>
          <w:szCs w:val="20"/>
        </w:rPr>
        <w:t xml:space="preserve">We believe that positive, lasting change to the human condition is realized only through </w:t>
      </w:r>
      <w:r w:rsidR="00B063C4" w:rsidRPr="00954669">
        <w:rPr>
          <w:rFonts w:ascii="Arial" w:hAnsi="Arial" w:cs="Arial"/>
          <w:sz w:val="20"/>
          <w:szCs w:val="20"/>
        </w:rPr>
        <w:t>meaningful</w:t>
      </w:r>
      <w:r w:rsidRPr="00954669">
        <w:rPr>
          <w:rFonts w:ascii="Arial" w:hAnsi="Arial" w:cs="Arial"/>
          <w:sz w:val="20"/>
          <w:szCs w:val="20"/>
        </w:rPr>
        <w:t xml:space="preserve"> relational exchange on all levels; with God, with one another, and in a community.  Our vision is to help facilitate this exchange</w:t>
      </w:r>
      <w:r w:rsidR="00D71325" w:rsidRPr="00954669">
        <w:rPr>
          <w:rFonts w:ascii="Arial" w:hAnsi="Arial" w:cs="Arial"/>
          <w:sz w:val="20"/>
          <w:szCs w:val="20"/>
        </w:rPr>
        <w:t xml:space="preserve"> between </w:t>
      </w:r>
      <w:r w:rsidR="002915DF" w:rsidRPr="00954669">
        <w:rPr>
          <w:rFonts w:ascii="Arial" w:hAnsi="Arial" w:cs="Arial"/>
          <w:sz w:val="20"/>
          <w:szCs w:val="20"/>
        </w:rPr>
        <w:t>people of different cultures and</w:t>
      </w:r>
      <w:r w:rsidR="00D71325" w:rsidRPr="00954669">
        <w:rPr>
          <w:rFonts w:ascii="Arial" w:hAnsi="Arial" w:cs="Arial"/>
          <w:sz w:val="20"/>
          <w:szCs w:val="20"/>
        </w:rPr>
        <w:t xml:space="preserve"> </w:t>
      </w:r>
      <w:r w:rsidR="005C20E7" w:rsidRPr="00954669">
        <w:rPr>
          <w:rFonts w:ascii="Arial" w:hAnsi="Arial" w:cs="Arial"/>
          <w:sz w:val="20"/>
          <w:szCs w:val="20"/>
        </w:rPr>
        <w:t>nationalitie</w:t>
      </w:r>
      <w:r w:rsidR="00D71325" w:rsidRPr="00954669">
        <w:rPr>
          <w:rFonts w:ascii="Arial" w:hAnsi="Arial" w:cs="Arial"/>
          <w:sz w:val="20"/>
          <w:szCs w:val="20"/>
        </w:rPr>
        <w:t>s</w:t>
      </w:r>
      <w:r w:rsidR="002915DF" w:rsidRPr="00954669">
        <w:rPr>
          <w:rFonts w:ascii="Arial" w:hAnsi="Arial" w:cs="Arial"/>
          <w:sz w:val="20"/>
          <w:szCs w:val="20"/>
        </w:rPr>
        <w:t>, and through it</w:t>
      </w:r>
      <w:r w:rsidR="00B063C4" w:rsidRPr="00954669">
        <w:rPr>
          <w:rFonts w:ascii="Arial" w:hAnsi="Arial" w:cs="Arial"/>
          <w:sz w:val="20"/>
          <w:szCs w:val="20"/>
        </w:rPr>
        <w:t xml:space="preserve"> empower</w:t>
      </w:r>
      <w:r w:rsidRPr="00954669">
        <w:rPr>
          <w:rFonts w:ascii="Arial" w:hAnsi="Arial" w:cs="Arial"/>
          <w:sz w:val="20"/>
          <w:szCs w:val="20"/>
        </w:rPr>
        <w:t xml:space="preserve"> individuals, families, and communities to live in the personal dignity</w:t>
      </w:r>
      <w:r w:rsidR="00B063C4" w:rsidRPr="00954669">
        <w:rPr>
          <w:rFonts w:ascii="Arial" w:hAnsi="Arial" w:cs="Arial"/>
          <w:sz w:val="20"/>
          <w:szCs w:val="20"/>
        </w:rPr>
        <w:t>, health,</w:t>
      </w:r>
      <w:r w:rsidRPr="00954669">
        <w:rPr>
          <w:rFonts w:ascii="Arial" w:hAnsi="Arial" w:cs="Arial"/>
          <w:sz w:val="20"/>
          <w:szCs w:val="20"/>
        </w:rPr>
        <w:t xml:space="preserve"> </w:t>
      </w:r>
      <w:r w:rsidR="00B063C4" w:rsidRPr="00954669">
        <w:rPr>
          <w:rFonts w:ascii="Arial" w:hAnsi="Arial" w:cs="Arial"/>
          <w:sz w:val="20"/>
          <w:szCs w:val="20"/>
        </w:rPr>
        <w:t xml:space="preserve">and wholeness </w:t>
      </w:r>
      <w:r w:rsidRPr="00954669">
        <w:rPr>
          <w:rFonts w:ascii="Arial" w:hAnsi="Arial" w:cs="Arial"/>
          <w:sz w:val="20"/>
          <w:szCs w:val="20"/>
        </w:rPr>
        <w:t xml:space="preserve">for which </w:t>
      </w:r>
      <w:r w:rsidR="005C20E7" w:rsidRPr="00954669">
        <w:rPr>
          <w:rFonts w:ascii="Arial" w:hAnsi="Arial" w:cs="Arial"/>
          <w:sz w:val="20"/>
          <w:szCs w:val="20"/>
        </w:rPr>
        <w:t xml:space="preserve">God </w:t>
      </w:r>
      <w:r w:rsidRPr="00954669">
        <w:rPr>
          <w:rFonts w:ascii="Arial" w:hAnsi="Arial" w:cs="Arial"/>
          <w:sz w:val="20"/>
          <w:szCs w:val="20"/>
        </w:rPr>
        <w:t>created</w:t>
      </w:r>
      <w:r w:rsidR="005C20E7" w:rsidRPr="00954669">
        <w:rPr>
          <w:rFonts w:ascii="Arial" w:hAnsi="Arial" w:cs="Arial"/>
          <w:sz w:val="20"/>
          <w:szCs w:val="20"/>
        </w:rPr>
        <w:t xml:space="preserve"> them</w:t>
      </w:r>
      <w:r w:rsidR="00B063C4" w:rsidRPr="00954669">
        <w:rPr>
          <w:rFonts w:ascii="Arial" w:hAnsi="Arial" w:cs="Arial"/>
          <w:sz w:val="20"/>
          <w:szCs w:val="20"/>
        </w:rPr>
        <w:t>.</w:t>
      </w:r>
      <w:r w:rsidR="00C67D67" w:rsidRPr="00954669">
        <w:rPr>
          <w:rFonts w:ascii="Arial" w:hAnsi="Arial" w:cs="Arial"/>
          <w:sz w:val="20"/>
          <w:szCs w:val="20"/>
        </w:rPr>
        <w:t xml:space="preserve"> We in the West need the spiritual and cultural strengths of Africa as desperately as Africa needs the diverse resources of the West. There is tremendous transformational power in </w:t>
      </w:r>
      <w:r w:rsidR="00D66711" w:rsidRPr="00954669">
        <w:rPr>
          <w:rFonts w:ascii="Arial" w:hAnsi="Arial" w:cs="Arial"/>
          <w:sz w:val="20"/>
          <w:szCs w:val="20"/>
        </w:rPr>
        <w:t xml:space="preserve">practical, </w:t>
      </w:r>
      <w:r w:rsidR="00C67D67" w:rsidRPr="00954669">
        <w:rPr>
          <w:rFonts w:ascii="Arial" w:hAnsi="Arial" w:cs="Arial"/>
          <w:sz w:val="20"/>
          <w:szCs w:val="20"/>
        </w:rPr>
        <w:t xml:space="preserve">compassionate </w:t>
      </w:r>
      <w:r w:rsidR="00D66711" w:rsidRPr="00954669">
        <w:rPr>
          <w:rFonts w:ascii="Arial" w:hAnsi="Arial" w:cs="Arial"/>
          <w:sz w:val="20"/>
          <w:szCs w:val="20"/>
        </w:rPr>
        <w:t xml:space="preserve">and sacrificial </w:t>
      </w:r>
      <w:r w:rsidR="00C67D67" w:rsidRPr="00954669">
        <w:rPr>
          <w:rFonts w:ascii="Arial" w:hAnsi="Arial" w:cs="Arial"/>
          <w:sz w:val="20"/>
          <w:szCs w:val="20"/>
        </w:rPr>
        <w:t>connection.</w:t>
      </w:r>
    </w:p>
    <w:p w:rsidR="00C67D67" w:rsidRPr="00954669" w:rsidRDefault="00C67D67" w:rsidP="00954669">
      <w:pPr>
        <w:spacing w:after="100" w:line="252" w:lineRule="auto"/>
        <w:ind w:left="480" w:right="912"/>
        <w:rPr>
          <w:rFonts w:ascii="Arial" w:hAnsi="Arial" w:cs="Arial"/>
          <w:color w:val="C00000"/>
          <w:sz w:val="20"/>
          <w:szCs w:val="20"/>
        </w:rPr>
      </w:pPr>
      <w:r w:rsidRPr="00954669">
        <w:rPr>
          <w:rFonts w:ascii="Arial" w:hAnsi="Arial" w:cs="Arial"/>
          <w:i/>
          <w:color w:val="C00000"/>
          <w:sz w:val="20"/>
          <w:szCs w:val="20"/>
        </w:rPr>
        <w:t>“Our desire is… that there might be equality.  At the present time your plenty will supply what they need, so that in turn their plenty will supply what you need.” 2 Corinthians 8:13-14 NIV</w:t>
      </w:r>
      <w:r w:rsidRPr="00954669">
        <w:rPr>
          <w:rFonts w:ascii="Arial" w:hAnsi="Arial" w:cs="Arial"/>
          <w:color w:val="C00000"/>
          <w:sz w:val="20"/>
          <w:szCs w:val="20"/>
        </w:rPr>
        <w:t xml:space="preserve"> </w:t>
      </w:r>
    </w:p>
    <w:p w:rsidR="002A56EE" w:rsidRPr="00954669" w:rsidRDefault="002A56EE" w:rsidP="00954669">
      <w:pPr>
        <w:spacing w:after="100" w:line="252" w:lineRule="auto"/>
        <w:rPr>
          <w:rFonts w:ascii="Arial" w:hAnsi="Arial" w:cs="Arial"/>
          <w:b/>
          <w:smallCaps/>
          <w:sz w:val="20"/>
          <w:szCs w:val="20"/>
        </w:rPr>
      </w:pPr>
      <w:r w:rsidRPr="00954669">
        <w:rPr>
          <w:rFonts w:ascii="Arial" w:hAnsi="Arial" w:cs="Arial"/>
          <w:b/>
          <w:smallCaps/>
          <w:sz w:val="20"/>
          <w:szCs w:val="20"/>
        </w:rPr>
        <w:t>Our Strategy:</w:t>
      </w:r>
    </w:p>
    <w:p w:rsidR="002A56EE" w:rsidRPr="00954669" w:rsidRDefault="0050591D" w:rsidP="00954669">
      <w:pPr>
        <w:numPr>
          <w:ilvl w:val="0"/>
          <w:numId w:val="2"/>
        </w:numPr>
        <w:spacing w:after="100" w:line="252" w:lineRule="auto"/>
        <w:rPr>
          <w:rFonts w:ascii="Arial" w:hAnsi="Arial" w:cs="Arial"/>
          <w:sz w:val="20"/>
          <w:szCs w:val="20"/>
        </w:rPr>
      </w:pPr>
      <w:r w:rsidRPr="00954669">
        <w:rPr>
          <w:rFonts w:ascii="Arial" w:hAnsi="Arial" w:cs="Arial"/>
          <w:sz w:val="20"/>
          <w:szCs w:val="20"/>
        </w:rPr>
        <w:t xml:space="preserve">To support nationals who have demonstrated integrity and a passion for their own people, through </w:t>
      </w:r>
      <w:r w:rsidR="00C4276A" w:rsidRPr="00954669">
        <w:rPr>
          <w:rFonts w:ascii="Arial" w:hAnsi="Arial" w:cs="Arial"/>
          <w:sz w:val="20"/>
          <w:szCs w:val="20"/>
        </w:rPr>
        <w:t>Cross-cultural p</w:t>
      </w:r>
      <w:r w:rsidR="002A56EE" w:rsidRPr="00954669">
        <w:rPr>
          <w:rFonts w:ascii="Arial" w:hAnsi="Arial" w:cs="Arial"/>
          <w:sz w:val="20"/>
          <w:szCs w:val="20"/>
        </w:rPr>
        <w:t>artnerships built on equality, justice, mutual understanding and unity of purpose, in an atmosphere and structure of mutual accountability and Christ-like</w:t>
      </w:r>
      <w:r w:rsidR="002915DF" w:rsidRPr="00954669">
        <w:rPr>
          <w:rFonts w:ascii="Arial" w:hAnsi="Arial" w:cs="Arial"/>
          <w:sz w:val="20"/>
          <w:szCs w:val="20"/>
        </w:rPr>
        <w:t>, loving</w:t>
      </w:r>
      <w:r w:rsidR="002A56EE" w:rsidRPr="00954669">
        <w:rPr>
          <w:rFonts w:ascii="Arial" w:hAnsi="Arial" w:cs="Arial"/>
          <w:sz w:val="20"/>
          <w:szCs w:val="20"/>
        </w:rPr>
        <w:t xml:space="preserve"> service.  </w:t>
      </w:r>
    </w:p>
    <w:p w:rsidR="002A56EE" w:rsidRPr="00954669" w:rsidRDefault="002A56EE" w:rsidP="00954669">
      <w:pPr>
        <w:numPr>
          <w:ilvl w:val="0"/>
          <w:numId w:val="2"/>
        </w:numPr>
        <w:spacing w:after="100" w:line="252" w:lineRule="auto"/>
        <w:rPr>
          <w:rFonts w:ascii="Arial" w:hAnsi="Arial" w:cs="Arial"/>
          <w:sz w:val="20"/>
          <w:szCs w:val="20"/>
        </w:rPr>
      </w:pPr>
      <w:r w:rsidRPr="00954669">
        <w:rPr>
          <w:rFonts w:ascii="Arial" w:hAnsi="Arial" w:cs="Arial"/>
          <w:sz w:val="20"/>
          <w:szCs w:val="20"/>
        </w:rPr>
        <w:t xml:space="preserve">To reach, through support and partnership with indigenous projects, the </w:t>
      </w:r>
      <w:r w:rsidR="00C4276A" w:rsidRPr="00954669">
        <w:rPr>
          <w:rFonts w:ascii="Arial" w:hAnsi="Arial" w:cs="Arial"/>
          <w:sz w:val="20"/>
          <w:szCs w:val="20"/>
        </w:rPr>
        <w:t xml:space="preserve">orphans and </w:t>
      </w:r>
      <w:r w:rsidRPr="00954669">
        <w:rPr>
          <w:rFonts w:ascii="Arial" w:hAnsi="Arial" w:cs="Arial"/>
          <w:sz w:val="20"/>
          <w:szCs w:val="20"/>
        </w:rPr>
        <w:t xml:space="preserve">vulnerable children of this world; to give them opportunity to be lovingly nurtured and equipped as tomorrow’s godly leaders.  This will be done through education, feeding programs, health care, </w:t>
      </w:r>
      <w:r w:rsidR="00716175" w:rsidRPr="00954669">
        <w:rPr>
          <w:rFonts w:ascii="Arial" w:hAnsi="Arial" w:cs="Arial"/>
          <w:sz w:val="20"/>
          <w:szCs w:val="20"/>
        </w:rPr>
        <w:t>medical care</w:t>
      </w:r>
      <w:r w:rsidRPr="00954669">
        <w:rPr>
          <w:rFonts w:ascii="Arial" w:hAnsi="Arial" w:cs="Arial"/>
          <w:sz w:val="20"/>
          <w:szCs w:val="20"/>
        </w:rPr>
        <w:t xml:space="preserve">, </w:t>
      </w:r>
      <w:r w:rsidR="003907CD" w:rsidRPr="00954669">
        <w:rPr>
          <w:rFonts w:ascii="Arial" w:hAnsi="Arial" w:cs="Arial"/>
          <w:sz w:val="20"/>
          <w:szCs w:val="20"/>
        </w:rPr>
        <w:t xml:space="preserve">and </w:t>
      </w:r>
      <w:r w:rsidR="002915DF" w:rsidRPr="00954669">
        <w:rPr>
          <w:rFonts w:ascii="Arial" w:hAnsi="Arial" w:cs="Arial"/>
          <w:sz w:val="20"/>
          <w:szCs w:val="20"/>
        </w:rPr>
        <w:t>counseling</w:t>
      </w:r>
      <w:r w:rsidR="003907CD" w:rsidRPr="00954669">
        <w:rPr>
          <w:rFonts w:ascii="Arial" w:hAnsi="Arial" w:cs="Arial"/>
          <w:sz w:val="20"/>
          <w:szCs w:val="20"/>
        </w:rPr>
        <w:t>,</w:t>
      </w:r>
      <w:r w:rsidR="002915DF" w:rsidRPr="00954669">
        <w:rPr>
          <w:rFonts w:ascii="Arial" w:hAnsi="Arial" w:cs="Arial"/>
          <w:sz w:val="20"/>
          <w:szCs w:val="20"/>
        </w:rPr>
        <w:t xml:space="preserve"> </w:t>
      </w:r>
      <w:r w:rsidR="003907CD" w:rsidRPr="00954669">
        <w:rPr>
          <w:rFonts w:ascii="Arial" w:hAnsi="Arial" w:cs="Arial"/>
          <w:sz w:val="20"/>
          <w:szCs w:val="20"/>
        </w:rPr>
        <w:t xml:space="preserve">and seeking the enrichment and empowerment of the child’s family or caregivers, all </w:t>
      </w:r>
      <w:r w:rsidRPr="00954669">
        <w:rPr>
          <w:rFonts w:ascii="Arial" w:hAnsi="Arial" w:cs="Arial"/>
          <w:sz w:val="20"/>
          <w:szCs w:val="20"/>
        </w:rPr>
        <w:t>in the context of the gospel.</w:t>
      </w:r>
    </w:p>
    <w:p w:rsidR="002A56EE" w:rsidRPr="00954669" w:rsidRDefault="002A56EE" w:rsidP="00954669">
      <w:pPr>
        <w:numPr>
          <w:ilvl w:val="0"/>
          <w:numId w:val="2"/>
        </w:numPr>
        <w:spacing w:after="100" w:line="252" w:lineRule="auto"/>
        <w:rPr>
          <w:rFonts w:ascii="Arial" w:hAnsi="Arial" w:cs="Arial"/>
          <w:sz w:val="20"/>
          <w:szCs w:val="20"/>
        </w:rPr>
      </w:pPr>
      <w:r w:rsidRPr="00954669">
        <w:rPr>
          <w:rFonts w:ascii="Arial" w:hAnsi="Arial" w:cs="Arial"/>
          <w:sz w:val="20"/>
          <w:szCs w:val="20"/>
        </w:rPr>
        <w:t xml:space="preserve">To help young men and women overcome the obstacles to a healthy and purposeful life, to help provide the appropriate education, and to empower single parents and widows through </w:t>
      </w:r>
      <w:r w:rsidR="00C4276A" w:rsidRPr="00954669">
        <w:rPr>
          <w:rFonts w:ascii="Arial" w:hAnsi="Arial" w:cs="Arial"/>
          <w:sz w:val="20"/>
          <w:szCs w:val="20"/>
        </w:rPr>
        <w:t xml:space="preserve">practical skills and business </w:t>
      </w:r>
      <w:r w:rsidRPr="00954669">
        <w:rPr>
          <w:rFonts w:ascii="Arial" w:hAnsi="Arial" w:cs="Arial"/>
          <w:sz w:val="20"/>
          <w:szCs w:val="20"/>
        </w:rPr>
        <w:t>training</w:t>
      </w:r>
      <w:r w:rsidR="00C4276A" w:rsidRPr="00954669">
        <w:rPr>
          <w:rFonts w:ascii="Arial" w:hAnsi="Arial" w:cs="Arial"/>
          <w:sz w:val="20"/>
          <w:szCs w:val="20"/>
        </w:rPr>
        <w:t xml:space="preserve">, health </w:t>
      </w:r>
      <w:r w:rsidR="003907CD" w:rsidRPr="00954669">
        <w:rPr>
          <w:rFonts w:ascii="Arial" w:hAnsi="Arial" w:cs="Arial"/>
          <w:sz w:val="20"/>
          <w:szCs w:val="20"/>
        </w:rPr>
        <w:t xml:space="preserve">instruction </w:t>
      </w:r>
      <w:r w:rsidR="00C4276A" w:rsidRPr="00954669">
        <w:rPr>
          <w:rFonts w:ascii="Arial" w:hAnsi="Arial" w:cs="Arial"/>
          <w:sz w:val="20"/>
          <w:szCs w:val="20"/>
        </w:rPr>
        <w:t>and Bible teaching</w:t>
      </w:r>
      <w:r w:rsidRPr="00954669">
        <w:rPr>
          <w:rFonts w:ascii="Arial" w:hAnsi="Arial" w:cs="Arial"/>
          <w:sz w:val="20"/>
          <w:szCs w:val="20"/>
        </w:rPr>
        <w:t>.</w:t>
      </w:r>
    </w:p>
    <w:p w:rsidR="00716175" w:rsidRPr="00954669" w:rsidRDefault="00C4276A" w:rsidP="00954669">
      <w:pPr>
        <w:numPr>
          <w:ilvl w:val="0"/>
          <w:numId w:val="2"/>
        </w:numPr>
        <w:spacing w:after="100" w:line="240" w:lineRule="auto"/>
        <w:outlineLvl w:val="5"/>
        <w:rPr>
          <w:rFonts w:ascii="Arial" w:hAnsi="Arial" w:cs="Arial"/>
          <w:sz w:val="20"/>
          <w:szCs w:val="20"/>
        </w:rPr>
      </w:pPr>
      <w:r w:rsidRPr="00954669">
        <w:rPr>
          <w:rFonts w:ascii="Arial" w:hAnsi="Arial" w:cs="Arial"/>
          <w:sz w:val="20"/>
          <w:szCs w:val="20"/>
        </w:rPr>
        <w:t>To reach those who have not heard or responded to the message of Christ’s gospel, through support</w:t>
      </w:r>
      <w:r w:rsidR="00716175" w:rsidRPr="00954669">
        <w:rPr>
          <w:rFonts w:ascii="Arial" w:hAnsi="Arial" w:cs="Arial"/>
          <w:sz w:val="20"/>
          <w:szCs w:val="20"/>
        </w:rPr>
        <w:t xml:space="preserve"> of and </w:t>
      </w:r>
      <w:r w:rsidR="003907CD" w:rsidRPr="00954669">
        <w:rPr>
          <w:rFonts w:ascii="Arial" w:hAnsi="Arial" w:cs="Arial"/>
          <w:sz w:val="20"/>
          <w:szCs w:val="20"/>
        </w:rPr>
        <w:t>engagement</w:t>
      </w:r>
      <w:r w:rsidR="00716175" w:rsidRPr="00954669">
        <w:rPr>
          <w:rFonts w:ascii="Arial" w:hAnsi="Arial" w:cs="Arial"/>
          <w:sz w:val="20"/>
          <w:szCs w:val="20"/>
        </w:rPr>
        <w:t xml:space="preserve"> in</w:t>
      </w:r>
      <w:r w:rsidRPr="00954669">
        <w:rPr>
          <w:rFonts w:ascii="Arial" w:hAnsi="Arial" w:cs="Arial"/>
          <w:sz w:val="20"/>
          <w:szCs w:val="20"/>
        </w:rPr>
        <w:t xml:space="preserve"> indigenous outreach efforts including, but not limited to: radio, film showings</w:t>
      </w:r>
      <w:r w:rsidR="00716175" w:rsidRPr="00954669">
        <w:rPr>
          <w:rFonts w:ascii="Arial" w:hAnsi="Arial" w:cs="Arial"/>
          <w:sz w:val="20"/>
          <w:szCs w:val="20"/>
        </w:rPr>
        <w:t xml:space="preserve"> and crusades</w:t>
      </w:r>
      <w:r w:rsidRPr="00954669">
        <w:rPr>
          <w:rFonts w:ascii="Arial" w:hAnsi="Arial" w:cs="Arial"/>
          <w:sz w:val="20"/>
          <w:szCs w:val="20"/>
        </w:rPr>
        <w:t xml:space="preserve">, food distributions, and medical clinics </w:t>
      </w:r>
      <w:r w:rsidR="003907CD" w:rsidRPr="00954669">
        <w:rPr>
          <w:rFonts w:ascii="Arial" w:hAnsi="Arial" w:cs="Arial"/>
          <w:sz w:val="20"/>
          <w:szCs w:val="20"/>
        </w:rPr>
        <w:t xml:space="preserve">and urgent care </w:t>
      </w:r>
      <w:r w:rsidRPr="00954669">
        <w:rPr>
          <w:rFonts w:ascii="Arial" w:hAnsi="Arial" w:cs="Arial"/>
          <w:sz w:val="20"/>
          <w:szCs w:val="20"/>
        </w:rPr>
        <w:t>in rural areas</w:t>
      </w:r>
      <w:r w:rsidR="00716175" w:rsidRPr="00954669">
        <w:rPr>
          <w:rFonts w:ascii="Arial" w:hAnsi="Arial" w:cs="Arial"/>
          <w:sz w:val="20"/>
          <w:szCs w:val="20"/>
        </w:rPr>
        <w:t xml:space="preserve"> </w:t>
      </w:r>
      <w:r w:rsidR="003907CD" w:rsidRPr="00954669">
        <w:rPr>
          <w:rFonts w:ascii="Arial" w:hAnsi="Arial" w:cs="Arial"/>
          <w:sz w:val="20"/>
          <w:szCs w:val="20"/>
        </w:rPr>
        <w:t>where such care is not available</w:t>
      </w:r>
      <w:r w:rsidR="00716175" w:rsidRPr="00954669">
        <w:rPr>
          <w:rFonts w:ascii="Arial" w:hAnsi="Arial" w:cs="Arial"/>
          <w:sz w:val="20"/>
          <w:szCs w:val="20"/>
        </w:rPr>
        <w:t xml:space="preserve">. </w:t>
      </w:r>
      <w:r w:rsidR="00780108">
        <w:rPr>
          <w:rFonts w:ascii="Arial" w:hAnsi="Arial" w:cs="Arial"/>
          <w:sz w:val="20"/>
          <w:szCs w:val="20"/>
        </w:rPr>
        <w:t>We seek to reveal the Love of God through both the presentation of the Word and compassionate, holistic care that demonstrates that love.</w:t>
      </w:r>
    </w:p>
    <w:p w:rsidR="003907CD" w:rsidRPr="00954669" w:rsidRDefault="00954669" w:rsidP="00954669">
      <w:pPr>
        <w:numPr>
          <w:ilvl w:val="0"/>
          <w:numId w:val="2"/>
        </w:numPr>
        <w:spacing w:after="100" w:line="240" w:lineRule="auto"/>
        <w:outlineLvl w:val="5"/>
        <w:rPr>
          <w:rFonts w:ascii="Arial" w:hAnsi="Arial" w:cs="Arial"/>
          <w:sz w:val="20"/>
          <w:szCs w:val="20"/>
        </w:rPr>
      </w:pPr>
      <w:r w:rsidRPr="00954669">
        <w:rPr>
          <w:rFonts w:ascii="Arial" w:hAnsi="Arial" w:cs="Arial"/>
          <w:sz w:val="20"/>
          <w:szCs w:val="20"/>
        </w:rPr>
        <w:t>To facilitate deeper understanding, experience, and perspective between peoples and cultures, through networking with other like-minded organizations and by organizing missions trips which creat</w:t>
      </w:r>
      <w:r w:rsidR="00780108">
        <w:rPr>
          <w:rFonts w:ascii="Arial" w:hAnsi="Arial" w:cs="Arial"/>
          <w:sz w:val="20"/>
          <w:szCs w:val="20"/>
        </w:rPr>
        <w:t>e</w:t>
      </w:r>
      <w:r w:rsidRPr="00954669">
        <w:rPr>
          <w:rFonts w:ascii="Arial" w:hAnsi="Arial" w:cs="Arial"/>
          <w:sz w:val="20"/>
          <w:szCs w:val="20"/>
        </w:rPr>
        <w:t xml:space="preserve"> opportunities </w:t>
      </w:r>
      <w:bookmarkStart w:id="0" w:name="_GoBack"/>
      <w:bookmarkEnd w:id="0"/>
      <w:r w:rsidRPr="00954669">
        <w:rPr>
          <w:rFonts w:ascii="Arial" w:hAnsi="Arial" w:cs="Arial"/>
          <w:sz w:val="20"/>
          <w:szCs w:val="20"/>
        </w:rPr>
        <w:t xml:space="preserve">to develop relationships and engage in the practical work in the field. </w:t>
      </w:r>
    </w:p>
    <w:p w:rsidR="002A56EE" w:rsidRPr="00954669" w:rsidRDefault="002A56EE" w:rsidP="00954669">
      <w:pPr>
        <w:numPr>
          <w:ilvl w:val="0"/>
          <w:numId w:val="2"/>
        </w:numPr>
        <w:spacing w:after="100" w:line="240" w:lineRule="auto"/>
        <w:outlineLvl w:val="5"/>
        <w:rPr>
          <w:rFonts w:ascii="Arial" w:hAnsi="Arial" w:cs="Arial"/>
          <w:sz w:val="20"/>
          <w:szCs w:val="20"/>
        </w:rPr>
      </w:pPr>
      <w:r w:rsidRPr="00954669">
        <w:rPr>
          <w:rFonts w:ascii="Arial" w:hAnsi="Arial" w:cs="Arial"/>
          <w:sz w:val="20"/>
          <w:szCs w:val="20"/>
        </w:rPr>
        <w:t xml:space="preserve">Field decisions as to distribution of donated resources will be driven by relevant and actual need over bureaucracy and overseas management.  Therefore, we will always place high priority on representative parties spending time on the ground.  </w:t>
      </w:r>
    </w:p>
    <w:p w:rsidR="000E16C1" w:rsidRPr="00954669" w:rsidRDefault="000E16C1" w:rsidP="00954669">
      <w:pPr>
        <w:spacing w:after="100" w:line="252" w:lineRule="auto"/>
        <w:rPr>
          <w:rFonts w:ascii="Arial" w:hAnsi="Arial" w:cs="Arial"/>
          <w:b/>
          <w:smallCaps/>
          <w:sz w:val="20"/>
          <w:szCs w:val="20"/>
        </w:rPr>
      </w:pPr>
      <w:r w:rsidRPr="00954669">
        <w:rPr>
          <w:rFonts w:ascii="Arial" w:hAnsi="Arial" w:cs="Arial"/>
          <w:b/>
          <w:smallCaps/>
          <w:sz w:val="20"/>
          <w:szCs w:val="20"/>
        </w:rPr>
        <w:t>Our Values:</w:t>
      </w:r>
    </w:p>
    <w:p w:rsidR="000E16C1" w:rsidRPr="00954669" w:rsidRDefault="000E16C1" w:rsidP="00954669">
      <w:pPr>
        <w:numPr>
          <w:ilvl w:val="0"/>
          <w:numId w:val="1"/>
        </w:numPr>
        <w:spacing w:after="100" w:line="252" w:lineRule="auto"/>
        <w:rPr>
          <w:rFonts w:ascii="Arial" w:hAnsi="Arial" w:cs="Arial"/>
          <w:sz w:val="20"/>
          <w:szCs w:val="20"/>
        </w:rPr>
      </w:pPr>
      <w:r w:rsidRPr="00954669">
        <w:rPr>
          <w:rFonts w:ascii="Arial" w:hAnsi="Arial" w:cs="Arial"/>
          <w:sz w:val="20"/>
          <w:szCs w:val="20"/>
        </w:rPr>
        <w:t>Person over project</w:t>
      </w:r>
    </w:p>
    <w:p w:rsidR="000E16C1" w:rsidRPr="00954669" w:rsidRDefault="000E16C1" w:rsidP="00954669">
      <w:pPr>
        <w:numPr>
          <w:ilvl w:val="0"/>
          <w:numId w:val="1"/>
        </w:numPr>
        <w:spacing w:after="100" w:line="252" w:lineRule="auto"/>
        <w:rPr>
          <w:rFonts w:ascii="Arial" w:hAnsi="Arial" w:cs="Arial"/>
          <w:sz w:val="20"/>
          <w:szCs w:val="20"/>
        </w:rPr>
      </w:pPr>
      <w:r w:rsidRPr="00954669">
        <w:rPr>
          <w:rFonts w:ascii="Arial" w:hAnsi="Arial" w:cs="Arial"/>
          <w:sz w:val="20"/>
          <w:szCs w:val="20"/>
        </w:rPr>
        <w:t>Relationship over task</w:t>
      </w:r>
    </w:p>
    <w:p w:rsidR="000E16C1" w:rsidRPr="00954669" w:rsidRDefault="000E16C1" w:rsidP="00954669">
      <w:pPr>
        <w:numPr>
          <w:ilvl w:val="0"/>
          <w:numId w:val="1"/>
        </w:numPr>
        <w:spacing w:after="100" w:line="252" w:lineRule="auto"/>
        <w:rPr>
          <w:rFonts w:ascii="Arial" w:hAnsi="Arial" w:cs="Arial"/>
          <w:sz w:val="20"/>
          <w:szCs w:val="20"/>
        </w:rPr>
      </w:pPr>
      <w:r w:rsidRPr="00954669">
        <w:rPr>
          <w:rFonts w:ascii="Arial" w:hAnsi="Arial" w:cs="Arial"/>
          <w:sz w:val="20"/>
          <w:szCs w:val="20"/>
        </w:rPr>
        <w:t>Integrity over convenience</w:t>
      </w:r>
    </w:p>
    <w:p w:rsidR="000E16C1" w:rsidRPr="00954669" w:rsidRDefault="000E16C1" w:rsidP="00954669">
      <w:pPr>
        <w:numPr>
          <w:ilvl w:val="0"/>
          <w:numId w:val="1"/>
        </w:numPr>
        <w:spacing w:after="100" w:line="252" w:lineRule="auto"/>
        <w:rPr>
          <w:rFonts w:ascii="Arial" w:hAnsi="Arial" w:cs="Arial"/>
          <w:sz w:val="20"/>
          <w:szCs w:val="20"/>
        </w:rPr>
      </w:pPr>
      <w:r w:rsidRPr="00954669">
        <w:rPr>
          <w:rFonts w:ascii="Arial" w:hAnsi="Arial" w:cs="Arial"/>
          <w:sz w:val="20"/>
          <w:szCs w:val="20"/>
        </w:rPr>
        <w:t>Accountability and regular reporting to donors</w:t>
      </w:r>
    </w:p>
    <w:p w:rsidR="002A56EE" w:rsidRPr="00954669" w:rsidRDefault="000E16C1" w:rsidP="00954669">
      <w:pPr>
        <w:numPr>
          <w:ilvl w:val="0"/>
          <w:numId w:val="1"/>
        </w:numPr>
        <w:spacing w:after="100" w:line="240" w:lineRule="auto"/>
        <w:outlineLvl w:val="5"/>
        <w:rPr>
          <w:rFonts w:ascii="Arial" w:hAnsi="Arial" w:cs="Arial"/>
          <w:sz w:val="20"/>
          <w:szCs w:val="20"/>
        </w:rPr>
      </w:pPr>
      <w:r w:rsidRPr="00954669">
        <w:rPr>
          <w:rFonts w:ascii="Arial" w:hAnsi="Arial" w:cs="Arial"/>
          <w:sz w:val="20"/>
          <w:szCs w:val="20"/>
        </w:rPr>
        <w:t>Material aid must complement internal change that reflects in a higher quality of life in the whole community.  Therefore, we seek measurable and sustainable improvements, while promoting justice and equal economic opportunity rather than mere handouts.  This entails providing aid in a manner that does not reinforce dependence on the West, yet because it is based on relationship, there must be a willingness to commit to long-term involvement.  The balance is found in humble and persistent communication and applied wisdom to each unique circumstance and relationship.</w:t>
      </w:r>
    </w:p>
    <w:sectPr w:rsidR="002A56EE" w:rsidRPr="00954669" w:rsidSect="0044052D">
      <w:pgSz w:w="12240" w:h="15840"/>
      <w:pgMar w:top="1008"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36B44"/>
    <w:multiLevelType w:val="hybridMultilevel"/>
    <w:tmpl w:val="A3C08440"/>
    <w:lvl w:ilvl="0" w:tplc="04090011">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17A42D99"/>
    <w:multiLevelType w:val="hybridMultilevel"/>
    <w:tmpl w:val="3D647B00"/>
    <w:lvl w:ilvl="0" w:tplc="802C87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3E151F"/>
    <w:multiLevelType w:val="hybridMultilevel"/>
    <w:tmpl w:val="469054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EE1"/>
    <w:rsid w:val="000E16C1"/>
    <w:rsid w:val="00187EE1"/>
    <w:rsid w:val="00202CC8"/>
    <w:rsid w:val="002915DF"/>
    <w:rsid w:val="002A56EE"/>
    <w:rsid w:val="003907CD"/>
    <w:rsid w:val="0044052D"/>
    <w:rsid w:val="0050591D"/>
    <w:rsid w:val="005C20E7"/>
    <w:rsid w:val="00607AF2"/>
    <w:rsid w:val="0062608F"/>
    <w:rsid w:val="006D413A"/>
    <w:rsid w:val="00716175"/>
    <w:rsid w:val="00721F03"/>
    <w:rsid w:val="00723E8E"/>
    <w:rsid w:val="00780108"/>
    <w:rsid w:val="008911B6"/>
    <w:rsid w:val="00954669"/>
    <w:rsid w:val="00A44C3C"/>
    <w:rsid w:val="00B063C4"/>
    <w:rsid w:val="00C4276A"/>
    <w:rsid w:val="00C67D67"/>
    <w:rsid w:val="00D21E8C"/>
    <w:rsid w:val="00D52F01"/>
    <w:rsid w:val="00D66711"/>
    <w:rsid w:val="00D71325"/>
    <w:rsid w:val="00FA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187EE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187EE1"/>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607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AF2"/>
    <w:rPr>
      <w:rFonts w:ascii="Tahoma" w:hAnsi="Tahoma" w:cs="Tahoma"/>
      <w:sz w:val="16"/>
      <w:szCs w:val="16"/>
    </w:rPr>
  </w:style>
  <w:style w:type="paragraph" w:styleId="ListParagraph">
    <w:name w:val="List Paragraph"/>
    <w:basedOn w:val="Normal"/>
    <w:uiPriority w:val="34"/>
    <w:qFormat/>
    <w:rsid w:val="00B063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187EE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187EE1"/>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607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AF2"/>
    <w:rPr>
      <w:rFonts w:ascii="Tahoma" w:hAnsi="Tahoma" w:cs="Tahoma"/>
      <w:sz w:val="16"/>
      <w:szCs w:val="16"/>
    </w:rPr>
  </w:style>
  <w:style w:type="paragraph" w:styleId="ListParagraph">
    <w:name w:val="List Paragraph"/>
    <w:basedOn w:val="Normal"/>
    <w:uiPriority w:val="34"/>
    <w:qFormat/>
    <w:rsid w:val="00B06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29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LuAnn Herring</dc:creator>
  <cp:lastModifiedBy>LuAnn Herring</cp:lastModifiedBy>
  <cp:revision>3</cp:revision>
  <cp:lastPrinted>2018-11-12T07:56:00Z</cp:lastPrinted>
  <dcterms:created xsi:type="dcterms:W3CDTF">2019-08-30T22:28:00Z</dcterms:created>
  <dcterms:modified xsi:type="dcterms:W3CDTF">2019-08-31T17:05:00Z</dcterms:modified>
</cp:coreProperties>
</file>